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33"/>
        <w:gridCol w:w="1080"/>
        <w:gridCol w:w="1459"/>
        <w:gridCol w:w="2018"/>
      </w:tblGrid>
      <w:tr w:rsidR="00DD231F" w14:paraId="202182F2" w14:textId="77777777" w:rsidTr="00102560">
        <w:tc>
          <w:tcPr>
            <w:tcW w:w="5933" w:type="dxa"/>
          </w:tcPr>
          <w:p w14:paraId="261691E4" w14:textId="77777777" w:rsidR="00DD231F" w:rsidRDefault="00DD231F" w:rsidP="001849E0">
            <w:bookmarkStart w:id="0" w:name="_GoBack"/>
            <w:bookmarkEnd w:id="0"/>
            <w:r>
              <w:t>Item Description</w:t>
            </w:r>
          </w:p>
        </w:tc>
        <w:tc>
          <w:tcPr>
            <w:tcW w:w="1080" w:type="dxa"/>
          </w:tcPr>
          <w:p w14:paraId="4AE796B1" w14:textId="77777777" w:rsidR="00DD231F" w:rsidRDefault="00DD231F" w:rsidP="00102560">
            <w:pPr>
              <w:jc w:val="center"/>
            </w:pPr>
            <w:r>
              <w:t>QTY</w:t>
            </w:r>
          </w:p>
        </w:tc>
        <w:tc>
          <w:tcPr>
            <w:tcW w:w="1459" w:type="dxa"/>
          </w:tcPr>
          <w:p w14:paraId="318CED5A" w14:textId="77777777" w:rsidR="00DD231F" w:rsidRDefault="00DD231F" w:rsidP="00102560">
            <w:pPr>
              <w:jc w:val="center"/>
            </w:pPr>
            <w:r>
              <w:t xml:space="preserve">Unit Price USD </w:t>
            </w:r>
            <w:proofErr w:type="spellStart"/>
            <w:r>
              <w:t>incl</w:t>
            </w:r>
            <w:proofErr w:type="spellEnd"/>
            <w:r>
              <w:t xml:space="preserve"> VAT</w:t>
            </w:r>
          </w:p>
        </w:tc>
        <w:tc>
          <w:tcPr>
            <w:tcW w:w="2018" w:type="dxa"/>
          </w:tcPr>
          <w:p w14:paraId="067A6280" w14:textId="77777777" w:rsidR="00DD231F" w:rsidRDefault="00DD231F" w:rsidP="00102560">
            <w:pPr>
              <w:jc w:val="center"/>
            </w:pPr>
            <w:r>
              <w:t>Total Price USD</w:t>
            </w:r>
          </w:p>
        </w:tc>
      </w:tr>
      <w:tr w:rsidR="00DD231F" w14:paraId="3E79A1C0" w14:textId="77777777" w:rsidTr="00102560">
        <w:tc>
          <w:tcPr>
            <w:tcW w:w="5933" w:type="dxa"/>
          </w:tcPr>
          <w:p w14:paraId="40A94B77" w14:textId="77777777" w:rsidR="00DD231F" w:rsidRPr="00CB0881" w:rsidRDefault="00DD231F" w:rsidP="00DD231F">
            <w:proofErr w:type="spellStart"/>
            <w:r w:rsidRPr="00CB0881">
              <w:t>PCoIP</w:t>
            </w:r>
            <w:proofErr w:type="spellEnd"/>
            <w:r w:rsidRPr="00CB0881">
              <w:t xml:space="preserve"> Zero Client</w:t>
            </w:r>
            <w:r>
              <w:t xml:space="preserve"> </w:t>
            </w:r>
          </w:p>
        </w:tc>
        <w:tc>
          <w:tcPr>
            <w:tcW w:w="1080" w:type="dxa"/>
            <w:vMerge w:val="restart"/>
            <w:vAlign w:val="center"/>
          </w:tcPr>
          <w:p w14:paraId="39C0EDFF" w14:textId="77777777" w:rsidR="00DD231F" w:rsidRDefault="00DD231F" w:rsidP="00102560">
            <w:pPr>
              <w:jc w:val="center"/>
            </w:pPr>
            <w:r>
              <w:t>250</w:t>
            </w:r>
          </w:p>
        </w:tc>
        <w:tc>
          <w:tcPr>
            <w:tcW w:w="1459" w:type="dxa"/>
            <w:vMerge w:val="restart"/>
          </w:tcPr>
          <w:p w14:paraId="39771A57" w14:textId="77777777" w:rsidR="00DD231F" w:rsidRDefault="00DD231F" w:rsidP="00102560">
            <w:pPr>
              <w:jc w:val="center"/>
            </w:pPr>
          </w:p>
        </w:tc>
        <w:tc>
          <w:tcPr>
            <w:tcW w:w="2018" w:type="dxa"/>
            <w:vMerge w:val="restart"/>
          </w:tcPr>
          <w:p w14:paraId="293A591E" w14:textId="77777777" w:rsidR="00DD231F" w:rsidRDefault="00DD231F" w:rsidP="00102560">
            <w:pPr>
              <w:jc w:val="center"/>
            </w:pPr>
          </w:p>
        </w:tc>
      </w:tr>
      <w:tr w:rsidR="00DD231F" w14:paraId="6324C7F2" w14:textId="77777777" w:rsidTr="00102560">
        <w:tc>
          <w:tcPr>
            <w:tcW w:w="5933" w:type="dxa"/>
          </w:tcPr>
          <w:p w14:paraId="5B3F1206" w14:textId="77777777" w:rsidR="00DD231F" w:rsidRPr="00CB0881" w:rsidRDefault="00DD231F" w:rsidP="001849E0">
            <w:proofErr w:type="spellStart"/>
            <w:r w:rsidRPr="00CB0881">
              <w:t>PCoIP</w:t>
            </w:r>
            <w:proofErr w:type="spellEnd"/>
            <w:r w:rsidRPr="00CB0881">
              <w:t xml:space="preserve"> – 32MB (256Mb) </w:t>
            </w:r>
            <w:proofErr w:type="spellStart"/>
            <w:r w:rsidRPr="00CB0881">
              <w:t>FlASH</w:t>
            </w:r>
            <w:proofErr w:type="spellEnd"/>
            <w:r w:rsidRPr="00CB0881">
              <w:t xml:space="preserve"> / 512MB (4gb) DDR3 RAM </w:t>
            </w:r>
          </w:p>
        </w:tc>
        <w:tc>
          <w:tcPr>
            <w:tcW w:w="1080" w:type="dxa"/>
            <w:vMerge/>
          </w:tcPr>
          <w:p w14:paraId="1DA350C4" w14:textId="77777777" w:rsidR="00DD231F" w:rsidRDefault="00DD231F" w:rsidP="001849E0"/>
        </w:tc>
        <w:tc>
          <w:tcPr>
            <w:tcW w:w="1459" w:type="dxa"/>
            <w:vMerge/>
          </w:tcPr>
          <w:p w14:paraId="1D5E27DA" w14:textId="77777777" w:rsidR="00DD231F" w:rsidRDefault="00DD231F" w:rsidP="001849E0"/>
        </w:tc>
        <w:tc>
          <w:tcPr>
            <w:tcW w:w="2018" w:type="dxa"/>
            <w:vMerge/>
          </w:tcPr>
          <w:p w14:paraId="402B95F6" w14:textId="77777777" w:rsidR="00DD231F" w:rsidRDefault="00DD231F" w:rsidP="001849E0"/>
        </w:tc>
      </w:tr>
      <w:tr w:rsidR="00992203" w14:paraId="3F965386" w14:textId="77777777" w:rsidTr="00102560">
        <w:tc>
          <w:tcPr>
            <w:tcW w:w="5933" w:type="dxa"/>
          </w:tcPr>
          <w:p w14:paraId="151776FE" w14:textId="77777777" w:rsidR="00992203" w:rsidRDefault="00992203" w:rsidP="001849E0">
            <w:r>
              <w:t>30W AC adapter</w:t>
            </w:r>
          </w:p>
        </w:tc>
        <w:tc>
          <w:tcPr>
            <w:tcW w:w="1080" w:type="dxa"/>
            <w:vMerge/>
          </w:tcPr>
          <w:p w14:paraId="403CAD37" w14:textId="77777777" w:rsidR="00992203" w:rsidRDefault="00992203" w:rsidP="001849E0"/>
        </w:tc>
        <w:tc>
          <w:tcPr>
            <w:tcW w:w="1459" w:type="dxa"/>
            <w:vMerge/>
          </w:tcPr>
          <w:p w14:paraId="72CDE0A2" w14:textId="77777777" w:rsidR="00992203" w:rsidRDefault="00992203" w:rsidP="001849E0"/>
        </w:tc>
        <w:tc>
          <w:tcPr>
            <w:tcW w:w="2018" w:type="dxa"/>
            <w:vMerge/>
          </w:tcPr>
          <w:p w14:paraId="5F2F95E5" w14:textId="77777777" w:rsidR="00992203" w:rsidRDefault="00992203" w:rsidP="001849E0"/>
        </w:tc>
      </w:tr>
      <w:tr w:rsidR="00992203" w14:paraId="18B85B0F" w14:textId="77777777" w:rsidTr="00102560">
        <w:tc>
          <w:tcPr>
            <w:tcW w:w="5933" w:type="dxa"/>
          </w:tcPr>
          <w:p w14:paraId="050F13A6" w14:textId="77777777" w:rsidR="00992203" w:rsidRDefault="00992203" w:rsidP="001849E0">
            <w:proofErr w:type="spellStart"/>
            <w:r>
              <w:t>Europian</w:t>
            </w:r>
            <w:proofErr w:type="spellEnd"/>
            <w:r>
              <w:t xml:space="preserve">  Power cord</w:t>
            </w:r>
          </w:p>
        </w:tc>
        <w:tc>
          <w:tcPr>
            <w:tcW w:w="1080" w:type="dxa"/>
            <w:vMerge/>
          </w:tcPr>
          <w:p w14:paraId="2E718439" w14:textId="77777777" w:rsidR="00992203" w:rsidRDefault="00992203" w:rsidP="001849E0"/>
        </w:tc>
        <w:tc>
          <w:tcPr>
            <w:tcW w:w="1459" w:type="dxa"/>
            <w:vMerge/>
          </w:tcPr>
          <w:p w14:paraId="53EA4C08" w14:textId="77777777" w:rsidR="00992203" w:rsidRDefault="00992203" w:rsidP="001849E0"/>
        </w:tc>
        <w:tc>
          <w:tcPr>
            <w:tcW w:w="2018" w:type="dxa"/>
            <w:vMerge/>
          </w:tcPr>
          <w:p w14:paraId="5E73BA21" w14:textId="77777777" w:rsidR="00992203" w:rsidRDefault="00992203" w:rsidP="001849E0"/>
        </w:tc>
      </w:tr>
      <w:tr w:rsidR="00992203" w14:paraId="4842D6BB" w14:textId="77777777" w:rsidTr="00102560">
        <w:tc>
          <w:tcPr>
            <w:tcW w:w="5933" w:type="dxa"/>
          </w:tcPr>
          <w:p w14:paraId="738A0478" w14:textId="77777777" w:rsidR="00992203" w:rsidRDefault="00992203" w:rsidP="001849E0">
            <w:r>
              <w:t xml:space="preserve"> VGA Port/ if DVI-I Port + DVI to VGA Adapter</w:t>
            </w:r>
          </w:p>
        </w:tc>
        <w:tc>
          <w:tcPr>
            <w:tcW w:w="1080" w:type="dxa"/>
            <w:vMerge/>
          </w:tcPr>
          <w:p w14:paraId="10DA6E60" w14:textId="77777777" w:rsidR="00992203" w:rsidRDefault="00992203" w:rsidP="001849E0"/>
        </w:tc>
        <w:tc>
          <w:tcPr>
            <w:tcW w:w="1459" w:type="dxa"/>
            <w:vMerge/>
          </w:tcPr>
          <w:p w14:paraId="26C9193E" w14:textId="77777777" w:rsidR="00992203" w:rsidRDefault="00992203" w:rsidP="001849E0"/>
        </w:tc>
        <w:tc>
          <w:tcPr>
            <w:tcW w:w="2018" w:type="dxa"/>
            <w:vMerge/>
          </w:tcPr>
          <w:p w14:paraId="0BDA1420" w14:textId="77777777" w:rsidR="00992203" w:rsidRDefault="00992203" w:rsidP="001849E0"/>
        </w:tc>
      </w:tr>
      <w:tr w:rsidR="00992203" w14:paraId="18C62591" w14:textId="77777777" w:rsidTr="00102560">
        <w:tc>
          <w:tcPr>
            <w:tcW w:w="5933" w:type="dxa"/>
          </w:tcPr>
          <w:p w14:paraId="4734AC3C" w14:textId="77777777" w:rsidR="00992203" w:rsidRDefault="00992203" w:rsidP="001849E0">
            <w:r>
              <w:t>Horizontal Stand</w:t>
            </w:r>
          </w:p>
        </w:tc>
        <w:tc>
          <w:tcPr>
            <w:tcW w:w="1080" w:type="dxa"/>
            <w:vMerge/>
          </w:tcPr>
          <w:p w14:paraId="4AC04DA4" w14:textId="77777777" w:rsidR="00992203" w:rsidRDefault="00992203" w:rsidP="001849E0"/>
        </w:tc>
        <w:tc>
          <w:tcPr>
            <w:tcW w:w="1459" w:type="dxa"/>
            <w:vMerge/>
          </w:tcPr>
          <w:p w14:paraId="4E6F703B" w14:textId="77777777" w:rsidR="00992203" w:rsidRDefault="00992203" w:rsidP="001849E0"/>
        </w:tc>
        <w:tc>
          <w:tcPr>
            <w:tcW w:w="2018" w:type="dxa"/>
            <w:vMerge/>
          </w:tcPr>
          <w:p w14:paraId="2431779A" w14:textId="77777777" w:rsidR="00992203" w:rsidRDefault="00992203" w:rsidP="001849E0"/>
        </w:tc>
      </w:tr>
      <w:tr w:rsidR="00992203" w14:paraId="6B34161B" w14:textId="77777777" w:rsidTr="00102560">
        <w:tc>
          <w:tcPr>
            <w:tcW w:w="5933" w:type="dxa"/>
          </w:tcPr>
          <w:p w14:paraId="049BDE42" w14:textId="77777777" w:rsidR="00992203" w:rsidRDefault="00992203" w:rsidP="001849E0">
            <w:r>
              <w:t>Mouse Black</w:t>
            </w:r>
          </w:p>
        </w:tc>
        <w:tc>
          <w:tcPr>
            <w:tcW w:w="1080" w:type="dxa"/>
            <w:vMerge/>
          </w:tcPr>
          <w:p w14:paraId="6AAA2E64" w14:textId="77777777" w:rsidR="00992203" w:rsidRDefault="00992203" w:rsidP="001849E0"/>
        </w:tc>
        <w:tc>
          <w:tcPr>
            <w:tcW w:w="1459" w:type="dxa"/>
            <w:vMerge/>
          </w:tcPr>
          <w:p w14:paraId="1DC296CF" w14:textId="77777777" w:rsidR="00992203" w:rsidRDefault="00992203" w:rsidP="001849E0"/>
        </w:tc>
        <w:tc>
          <w:tcPr>
            <w:tcW w:w="2018" w:type="dxa"/>
            <w:vMerge/>
          </w:tcPr>
          <w:p w14:paraId="4D204CEE" w14:textId="77777777" w:rsidR="00992203" w:rsidRDefault="00992203" w:rsidP="001849E0"/>
        </w:tc>
      </w:tr>
      <w:tr w:rsidR="00992203" w14:paraId="75F1946B" w14:textId="77777777" w:rsidTr="00102560">
        <w:tc>
          <w:tcPr>
            <w:tcW w:w="5933" w:type="dxa"/>
          </w:tcPr>
          <w:p w14:paraId="48410D3C" w14:textId="77777777" w:rsidR="00992203" w:rsidRDefault="00992203" w:rsidP="001849E0">
            <w:r>
              <w:t xml:space="preserve">Zero Client </w:t>
            </w:r>
            <w:proofErr w:type="spellStart"/>
            <w:r>
              <w:t>PCoIP</w:t>
            </w:r>
            <w:proofErr w:type="spellEnd"/>
            <w:r>
              <w:t>, English</w:t>
            </w:r>
          </w:p>
        </w:tc>
        <w:tc>
          <w:tcPr>
            <w:tcW w:w="1080" w:type="dxa"/>
            <w:vMerge/>
          </w:tcPr>
          <w:p w14:paraId="02A5815B" w14:textId="77777777" w:rsidR="00992203" w:rsidRDefault="00992203" w:rsidP="001849E0"/>
        </w:tc>
        <w:tc>
          <w:tcPr>
            <w:tcW w:w="1459" w:type="dxa"/>
            <w:vMerge/>
          </w:tcPr>
          <w:p w14:paraId="22602945" w14:textId="77777777" w:rsidR="00992203" w:rsidRDefault="00992203" w:rsidP="001849E0"/>
        </w:tc>
        <w:tc>
          <w:tcPr>
            <w:tcW w:w="2018" w:type="dxa"/>
            <w:vMerge/>
          </w:tcPr>
          <w:p w14:paraId="5E1C1229" w14:textId="77777777" w:rsidR="00992203" w:rsidRDefault="00992203" w:rsidP="001849E0"/>
        </w:tc>
      </w:tr>
      <w:tr w:rsidR="00992203" w14:paraId="3F1300DD" w14:textId="77777777" w:rsidTr="00102560">
        <w:tc>
          <w:tcPr>
            <w:tcW w:w="5933" w:type="dxa"/>
          </w:tcPr>
          <w:p w14:paraId="4FD7D1CB" w14:textId="77777777" w:rsidR="00992203" w:rsidRDefault="00992203" w:rsidP="001849E0"/>
        </w:tc>
        <w:tc>
          <w:tcPr>
            <w:tcW w:w="1080" w:type="dxa"/>
            <w:vMerge/>
          </w:tcPr>
          <w:p w14:paraId="25983B94" w14:textId="77777777" w:rsidR="00992203" w:rsidRDefault="00992203" w:rsidP="001849E0"/>
        </w:tc>
        <w:tc>
          <w:tcPr>
            <w:tcW w:w="1459" w:type="dxa"/>
            <w:vMerge/>
          </w:tcPr>
          <w:p w14:paraId="5C3266A5" w14:textId="77777777" w:rsidR="00992203" w:rsidRDefault="00992203" w:rsidP="001849E0"/>
        </w:tc>
        <w:tc>
          <w:tcPr>
            <w:tcW w:w="2018" w:type="dxa"/>
            <w:vMerge/>
          </w:tcPr>
          <w:p w14:paraId="1498A588" w14:textId="77777777" w:rsidR="00992203" w:rsidRDefault="00992203" w:rsidP="001849E0"/>
        </w:tc>
      </w:tr>
    </w:tbl>
    <w:p w14:paraId="5714E970" w14:textId="77777777" w:rsidR="00DD231F" w:rsidRDefault="00DD231F" w:rsidP="00DD231F"/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6062"/>
        <w:gridCol w:w="1134"/>
        <w:gridCol w:w="1417"/>
        <w:gridCol w:w="1985"/>
      </w:tblGrid>
      <w:tr w:rsidR="00DD231F" w14:paraId="397207F9" w14:textId="77777777" w:rsidTr="00102560">
        <w:trPr>
          <w:trHeight w:val="629"/>
        </w:trPr>
        <w:tc>
          <w:tcPr>
            <w:tcW w:w="6062" w:type="dxa"/>
          </w:tcPr>
          <w:p w14:paraId="584C4EA5" w14:textId="77777777" w:rsidR="00DD231F" w:rsidRDefault="00DD231F" w:rsidP="001849E0">
            <w:r>
              <w:t>USB 2.0 Hub 4-Port, Black</w:t>
            </w:r>
          </w:p>
        </w:tc>
        <w:tc>
          <w:tcPr>
            <w:tcW w:w="1134" w:type="dxa"/>
          </w:tcPr>
          <w:p w14:paraId="0271EB6F" w14:textId="77777777" w:rsidR="00DD231F" w:rsidRDefault="00DD231F" w:rsidP="001849E0">
            <w:r>
              <w:t>250</w:t>
            </w:r>
          </w:p>
        </w:tc>
        <w:tc>
          <w:tcPr>
            <w:tcW w:w="1417" w:type="dxa"/>
          </w:tcPr>
          <w:p w14:paraId="6761AC7B" w14:textId="77777777" w:rsidR="00DD231F" w:rsidRDefault="00DD231F" w:rsidP="001849E0"/>
        </w:tc>
        <w:tc>
          <w:tcPr>
            <w:tcW w:w="1985" w:type="dxa"/>
          </w:tcPr>
          <w:p w14:paraId="2922DC81" w14:textId="77777777" w:rsidR="00DD231F" w:rsidRDefault="00DD231F" w:rsidP="001849E0"/>
        </w:tc>
      </w:tr>
      <w:tr w:rsidR="00DD231F" w14:paraId="7E1B46C6" w14:textId="77777777" w:rsidTr="00102560">
        <w:trPr>
          <w:trHeight w:val="629"/>
        </w:trPr>
        <w:tc>
          <w:tcPr>
            <w:tcW w:w="6062" w:type="dxa"/>
          </w:tcPr>
          <w:p w14:paraId="66A89D64" w14:textId="77777777" w:rsidR="00DD231F" w:rsidRPr="00992203" w:rsidRDefault="00DD231F" w:rsidP="00992203">
            <w:pPr>
              <w:rPr>
                <w:rFonts w:ascii="Sylfaen" w:hAnsi="Sylfaen"/>
                <w:lang w:val="af-ZA"/>
              </w:rPr>
            </w:pPr>
            <w:r>
              <w:t>Multimedia Keyboard  Black</w:t>
            </w:r>
            <w:r w:rsidR="00992203">
              <w:t xml:space="preserve"> + Mouse(</w:t>
            </w:r>
            <w:r w:rsidR="00992203">
              <w:rPr>
                <w:rFonts w:ascii="Sylfaen" w:hAnsi="Sylfaen"/>
                <w:lang w:val="af-ZA"/>
              </w:rPr>
              <w:t>if is not inluded in zero)</w:t>
            </w:r>
          </w:p>
        </w:tc>
        <w:tc>
          <w:tcPr>
            <w:tcW w:w="1134" w:type="dxa"/>
          </w:tcPr>
          <w:p w14:paraId="6DAAFF89" w14:textId="77777777" w:rsidR="00DD231F" w:rsidRDefault="00DD231F" w:rsidP="001849E0">
            <w:r>
              <w:t>250</w:t>
            </w:r>
          </w:p>
        </w:tc>
        <w:tc>
          <w:tcPr>
            <w:tcW w:w="1417" w:type="dxa"/>
          </w:tcPr>
          <w:p w14:paraId="541A0E6C" w14:textId="77777777" w:rsidR="00DD231F" w:rsidRDefault="00DD231F" w:rsidP="001849E0"/>
        </w:tc>
        <w:tc>
          <w:tcPr>
            <w:tcW w:w="1985" w:type="dxa"/>
          </w:tcPr>
          <w:p w14:paraId="06A8358E" w14:textId="77777777" w:rsidR="00DD231F" w:rsidRDefault="00DD231F" w:rsidP="001849E0"/>
        </w:tc>
      </w:tr>
    </w:tbl>
    <w:p w14:paraId="777710FD" w14:textId="77777777" w:rsidR="00C529E0" w:rsidRDefault="00102560"/>
    <w:p w14:paraId="2DD3ABE1" w14:textId="77777777" w:rsidR="009D68CF" w:rsidRDefault="009D68CF"/>
    <w:p w14:paraId="2C7594DB" w14:textId="77777777" w:rsidR="009D68CF" w:rsidRDefault="009D68CF">
      <w:pPr>
        <w:rPr>
          <w:rFonts w:ascii="Sylfaen" w:hAnsi="Sylfaen"/>
          <w:lang w:val="ka-GE"/>
        </w:rPr>
      </w:pPr>
      <w:proofErr w:type="spellStart"/>
      <w:r w:rsidRPr="009D68CF">
        <w:rPr>
          <w:rFonts w:ascii="Sylfaen" w:hAnsi="Sylfaen" w:cs="Sylfaen"/>
        </w:rPr>
        <w:t>მიწოდების</w:t>
      </w:r>
      <w:proofErr w:type="spellEnd"/>
      <w:r w:rsidRPr="009D68CF">
        <w:rPr>
          <w:rFonts w:ascii="# Grigolia" w:hAnsi="# Grigolia"/>
        </w:rPr>
        <w:t xml:space="preserve"> </w:t>
      </w:r>
      <w:proofErr w:type="spellStart"/>
      <w:r w:rsidRPr="009D68CF">
        <w:rPr>
          <w:rFonts w:ascii="Sylfaen" w:hAnsi="Sylfaen" w:cs="Sylfaen"/>
        </w:rPr>
        <w:t>ვადა</w:t>
      </w:r>
      <w:proofErr w:type="spellEnd"/>
      <w:r w:rsidRPr="009D68CF">
        <w:rPr>
          <w:rFonts w:ascii="# Grigolia" w:hAnsi="# Grigolia"/>
        </w:rPr>
        <w:t xml:space="preserve"> </w:t>
      </w:r>
      <w:proofErr w:type="gramStart"/>
      <w:r>
        <w:rPr>
          <w:rFonts w:ascii="Sylfaen" w:hAnsi="Sylfaen"/>
          <w:lang w:val="ka-GE"/>
        </w:rPr>
        <w:t>45 კალენდარული</w:t>
      </w:r>
      <w:proofErr w:type="gramEnd"/>
      <w:r>
        <w:rPr>
          <w:rFonts w:ascii="Sylfaen" w:hAnsi="Sylfaen"/>
          <w:lang w:val="ka-GE"/>
        </w:rPr>
        <w:t xml:space="preserve"> დღე. </w:t>
      </w:r>
    </w:p>
    <w:p w14:paraId="35DC5F4A" w14:textId="77777777" w:rsidR="009D68CF" w:rsidRDefault="009D68CF">
      <w:pPr>
        <w:rPr>
          <w:rFonts w:ascii="Sylfaen" w:hAnsi="Sylfaen"/>
          <w:lang w:val="ka-GE"/>
        </w:rPr>
      </w:pPr>
    </w:p>
    <w:p w14:paraId="62406988" w14:textId="77777777" w:rsidR="009D68CF" w:rsidRPr="009D68CF" w:rsidRDefault="009D68CF">
      <w:pPr>
        <w:rPr>
          <w:rFonts w:ascii="Sylfaen" w:hAnsi="Sylfaen"/>
          <w:lang w:val="ka-GE"/>
        </w:rPr>
      </w:pPr>
    </w:p>
    <w:sectPr w:rsidR="009D68CF" w:rsidRPr="009D68CF" w:rsidSect="00102560">
      <w:pgSz w:w="12240" w:h="15840"/>
      <w:pgMar w:top="1440" w:right="1440" w:bottom="144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# Grigolia">
    <w:altName w:val="Athelas Italic"/>
    <w:panose1 w:val="02000500000000000000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1F"/>
    <w:rsid w:val="00102560"/>
    <w:rsid w:val="003F2747"/>
    <w:rsid w:val="009352D5"/>
    <w:rsid w:val="00992203"/>
    <w:rsid w:val="009D68CF"/>
    <w:rsid w:val="00DD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7DB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67</Words>
  <Characters>386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Beka Choladze</dc:creator>
  <cp:lastModifiedBy>Kakha</cp:lastModifiedBy>
  <cp:revision>4</cp:revision>
  <dcterms:created xsi:type="dcterms:W3CDTF">2019-02-08T07:06:00Z</dcterms:created>
  <dcterms:modified xsi:type="dcterms:W3CDTF">2019-02-08T11:37:00Z</dcterms:modified>
</cp:coreProperties>
</file>